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250220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250220-verslag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250213 verslag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81,84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commissie/2025/13-februari/19:30/250213-verslag-beeldvormende-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250206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79,02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06-februari/19:30/250206-verslag-raads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17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