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231026 verslag begrotingsraad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231025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231012 verslag openbare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231005 kort verslag presidium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6-oktober/17:00/231026-verslag-begrotingsraad.pdf" TargetMode="External" /><Relationship Id="rId26" Type="http://schemas.openxmlformats.org/officeDocument/2006/relationships/hyperlink" Target="https://gemeenteraad.hillegom.nl/Vergaderingen/Raadscommissie/2023/25-oktober/19:30/231025-verslag-raadscommissie.pdf" TargetMode="External" /><Relationship Id="rId27" Type="http://schemas.openxmlformats.org/officeDocument/2006/relationships/hyperlink" Target="https://gemeenteraad.hillegom.nl/Vergaderingen/Gemeenteraad/2023/09-november/19:30/Vaststellen-verslag-raad-12-oktober/231012-verslag-openbare-raadsvergadering-1.pdf" TargetMode="External" /><Relationship Id="rId28" Type="http://schemas.openxmlformats.org/officeDocument/2006/relationships/hyperlink" Target="https://gemeenteraad.hillegom.nl/Vergaderingen/Presidium/2023/07-december/19:30/Vaststellen-verslag-d-d-5-oktober-2023/231005-kort-verslag-presidium-oktober-2023-CONCEP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