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221215 verslag openbare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221215-verslag-openbare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221201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39,78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2/01-december/19:30/221201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58" meta:non-whitespace-character-count="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