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2020-12-10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12-10-versla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2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