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7">
                <draw:image xlink:href="Pictures/100000010000080000000800C9F7B2FE.png" xlink:type="simple" xlink:show="embed" xlink:actuate="onLoad" draw:mime-type="image/png"/>
              </draw:frame>
              43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Dn13 VNG, Lbr. 20_015 Lachgas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255,63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3-VNG-Lbr-20-015-Lachga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D35 Gemeenteraad Beesel, motie wetsvoorstel versterking decentrale rekenkamers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692,87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5-Gemeenteraad-Beesel-motie-wetsvoorstel-versterking-decentrale-rekenkam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D34 Rkc Hillegom-Lisse, start rekenkameronderzoek Planning- en controlcyclus
              <text:span text:style-name="T2"/>
            </text:p>
            <text:p text:style-name="P3"/>
          </table:table-cell>
          <table:table-cell table:style-name="Table3.A2" office:value-type="string">
            <text:p text:style-name="P4">13-05-2020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4-Rkc-Hillegom-Lisse-start-rekenkameronderzoek-Planning-en-controlcyclu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Dn12 VNG, Lbr. 20_019 Ledenraadpleging Cao SW 2020I
              <text:span text:style-name="T2"/>
            </text:p>
            <text:p text:style-name="P3"/>
          </table:table-cell>
          <table:table-cell table:style-name="Table3.A2" office:value-type="string">
            <text:p text:style-name="P4">12-05-2020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218,71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2-VNG-Lbr-20-019-Ledenraadpleging-Cao-SW-2020I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D33 Werkgeverscommissie, jaarverslag 2019
              <text:span text:style-name="T2"/>
            </text:p>
            <text:p text:style-name="P3"/>
          </table:table-cell>
          <table:table-cell table:style-name="Table3.A2" office:value-type="string">
            <text:p text:style-name="P4">12-05-2020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3-Werkgeverscommissie-jaarverslag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D32 VRHM, nieuwe 5e noodverordening COVID-19 VRHM 10-05-2020
              <text:span text:style-name="T2"/>
            </text:p>
            <text:p text:style-name="P3"/>
          </table:table-cell>
          <table:table-cell table:style-name="Table3.A2" office:value-type="string">
            <text:p text:style-name="P4">12-05-2020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2-VRHM-nieuwe-5e-noodverordening-COVID-19-VRHM-10-05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D30 Werkgeverscommissie, openstelling vacature adjunct-griffier
              <text:span text:style-name="T2"/>
            </text:p>
            <text:p text:style-name="P3"/>
          </table:table-cell>
          <table:table-cell table:style-name="Table3.A2" office:value-type="string">
            <text:p text:style-name="P4">12-05-2020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0-Werkgeverscommissie-openstelling-vacature-adjunct-griffi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D29 WelzijnsKompas Hillegom-Lisse, jaarimpressie 2019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9-WelzijnsKompas-Hillegom-Lisse-jaarimpressie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D28 Mw. J.A. Noort, opzegging raadslidmaatschap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170,44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8-Mw-J-A-Noort-opzegging-raadslidmaatscha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Dn11 VNG, nieuwsbrief Gemeentelijke Monitor Sociaal Domein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1-VNG-nieuwsbrief-Gemeentelijke-Monitor-Sociaal-Domein-Hillego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Dn10 VNG, Lbr. 20_018 Coronacrisis update nr. 7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0-VNG-Lbr-20-018-Coronacrisis-update-nr-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Dn09 LKCA, nieuwsbrief Wat mag wel en niet voor cultuureducatie en cultuurparticipatie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208,79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9-LKCA-nieuwsbrief-Wat-mag-wel-en-niet-voor-cultuureducatie-en-cultuurparticipa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D27 Stichting Alles voor Mekaar, noodkreet aan alle Nederlandse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7-Stichting-Alles-voor-Mekaar-noodkreet-aan-alle-Nederlandse-gemeen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D26 VRHM, stand van zaken COVID-19 VRHM 05-05-2020 (7e brief)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299,24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6-VRHM-stand-van-zaken-COVID-19-VRHM-05-05-2020-7e-bri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D25 Dhr. M. Bosma, beeindiging arbeidscontract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241,12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5-Dhr-M-Bosma-beeindiging-arbeidscontra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D23 VRHM, nieuwe noodverordening COVID-19 VRHM 30-04-2020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3-VRHM-nieuwe-noodverordening-COVID-19-VRHM-30-04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C02 ODWH, verzoek tot indienen zienswijze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2-ODWH-verzoek-tot-indienen-zienswijze-begroting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Dn06 VNG, Lbr. 20_017 Coronacrisis update nr. 6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VNG-Lbr-20-017-Coronacrisis-update-nr-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Dn08 Gemeente Hillegom, nieuwsbrief IKC Hillegom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627,40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Gemeente-Hillegom-nieuwsbrief-IKC-Hillegom-april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Dn07 VNG, Raadsledennieuwsbrief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181,50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VNG-Raadsledennieuwsbrief-april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D21 E-mailer, de 5G-krant nr. 2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286,62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1-E-mailer-de-5G-krant-nr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D19 Sportvisserij MidWest Nederland, terugdringen loodgebruik sportvisserij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9-Sportvisserij-MidWest-Nederland-terugdringen-loodgebruik-sportvisserij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D18 Stichting Lobby Lokaal, tegenmacht digitale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8-Stichting-Lobby-Lokaal-tegenmacht-digitale-democrat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D17 LKCA, oproep laat de jeugd weer buiten kunst maken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7-LKCA-oproep-laat-de-jeugd-weer-buiten-kunst-mak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D16 PHO HLT Mobiliteit, aanpak en gevolgen coronacrisis voor de OV-concessie ZHN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948,82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6-PHO-HLT-Mobiliteit-aanpak-en-gevolgen-coronacrisis-voor-de-OV-concessie-Z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Dn05 EBDB, Nieuwsbrief Somber maar realistisch, Onderzoek impact corona crisis op economie DenB-streek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401,22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EBDB-Nieuwsbrief-Somber-maar-realistisch-Onderzoek-impact-corona-crisis-op-economie-DenB-stree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Dn04 CJG Hillegom, nieuwsbrief extra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615,73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CJG-Hillegom-nieuwsbrief-extra-april-202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Dn03 VNG, Lbr. 20_014 Coronacrisis update nr. 5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VNG-Lbr-20-014-Coronacrisis-update-nr-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C03 ISD, programmaverantwoording 2019, programmabegroting 2021 incl. begrot.wijz 2020-1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71,77 MB
            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2-ISD-programmaverantwoording-2019-programmabegroting-2021-incl-begrot-wijz-2020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F01 Holland Rijnland (HR), conceptbegroting 2021 en conceptjaarrekening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1-Holland-Rijnland-HR-conceptbegroting-2021-en-conceptjaarrekening-201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D08 GR KDB, gevolgen van de coronacrisis voor de GR KDB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8-GR-KDB-gevolgen-van-de-coronacrisis-voor-de-GR-KDB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D14 St. Nationale Boomfeestdag, Corona update organisatie Nationale Boomfeestdag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401,86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4-St-Nationale-Boomfeestdag-Corona-update-organisatie-Nationale-Boomfeestda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D12 Nationaal Platform Stralingsrisico's (NPS), brief aan alle gemeenten mbt 5G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2-Nationaal-Platform-Stralingsrisico-s-NPS-brief-aan-alle-gemeenten-mbt-5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D10 GS PZH, quickscan planoptimalisatie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0-GS-PZH-quickscan-planoptimalisati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D10 GS PZH, quickscan planoptimalisatie, bijlage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0-GS-PZH-quickscan-planoptimalisatie-bijlag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Dn02 Fietsersbond regio Haarlem, HaarlemmerWielen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Fietsersbond-regio-Haarlem-HaarlemmerWielen-april-20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Dn01 VNG, Lbr. Coronacrisis update nr. 4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VNG-Lbr-Coronacrisis-update-nr-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D07 VRHM, voorlopige jaarstukken 2019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7-VRHM-voorlopige-jaarstukken-201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D06 ODWH, algemene fin. en beleidsmatige kaders en voorlopige jaarrekening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14,50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6-ODWH-algemene-fin-en-beleidsmatige-kaders-en-voorlopige-jaarreken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D04 Stichting Écht Scheiden Zonder Schade, aandacht voor machtsparadox ivm ouderschap na echtscheiding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473,94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4-Stichting-Echt-Scheiden-Zonder-Schade-aandacht-voor-machtsparadox-ivm-ouderschap-na-echtscheidi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D03 Actiegroep 5G, verklaring Actiegroep 5G 'het Gooi zegt NEE'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411,31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3-Actiegroep-5G-verklaring-Actiegroep-5G-het-Gooi-zegt-NE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D02 Let's Talk About Tech, oproep gemeenten democratisch proces 5G activiteiten...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2-Let-s-Talk-About-Tech-oproep-gemeenten-democratisch-proces-5G-activitei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C01 RDOG HM, mail, brief en bijlagen iz programma 2024, begrotingswijz 2020 en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1-RDOG-HM-mail-brief-en-bijlagen-iz-programma-2024-begrotingswijz-2020-en-begroting-202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9" meta:object-count="0" meta:page-count="5" meta:paragraph-count="269" meta:word-count="633" meta:character-count="4107" meta:non-whitespace-character-count="37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2054660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2054660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