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Db01 Raadsbrief Ambitie privacy en informatieveiligheid 2023-2025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b01-Raadsbrief-Ambitie-privacy-en-informatieveiligheid-2023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Db03 Raadsbrief Evaluatie nota 'Cultuur creëert en verbindt! 2017-2020’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b03-Raadsbrief-Evaluatie-nota-Cultuur-creeert-en-verbindt-2017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Db02 Raadsbrief Voortgang rotonde Weerlaan-Vosselaan-Heemskerklaan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b02-Raadsbrief-Voortgang-rotonde-Weerlaan-Vosselaan-Heemskerk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Db08 Voortgangsinfobrief Mobiliteitsmaatregelen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b08-Voortgangsinfobrief-Mobiliteitsmaatregelen-noordelijke-DenB-str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Db07 Raadsbrief Plaatsing carillon in de Hoftuin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b07-Raadsbrief-Plaatsing-carillon-in-de-Hoftu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Db06 Raadsbrief Evaluatie Handhavinguitvoeringsprogramma 2022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b06-Raadsbrief-Evaluatie-Handhavinguitvoeringsprogramma-2022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Db05 Brief iz onderzoeksplan 2023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b05-Brief-iz-onderzoeksplan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Db04.1 Definitieve versie brief HR (ter vervanging van pag. 45-46 van docu Db04)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b04-1-Definitieve-versie-brief-HR-ter-vervanging-van-pag-45-46-van-docu-Db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Db04 Raadsbrief Regionale Realisatieagenda Wonen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b04-Raadsbrief-Regionale-Realisatieagenda-Wonen-Holland-Rijn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Db03 Raadsbrief Veiligheidsjaarplan Hillegom 2023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521,38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b03-Raadsbrief-Veiligheidsjaarplan-Hillegom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2" meta:character-count="1067" meta:non-whitespace-character-count="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