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250710 C. Amendement GL kadernota schrappen diverse maatregelen gezondheidspreventie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0-juli/17:00/1e-termijn-algemene-beschouwingen-Kadernota/250710-C-Amendement-GL-kadernota-schrappen-diverse-maatregelen-gezondheidspreventie-sport-en-cul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