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230525 Amendement GroenLinks GR SOZ HR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Zienswijze-aanpassing-GR-Serviceorganisatie-Zorg-Holland-Rijnland/230525-Amendement-GroenLinks-GR-SOZ-H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1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